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B42404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B42404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B42404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Приложение 9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 Решению Совета депутатов  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муниципального образования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городской округ Люберцы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Московской области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 ___________ г № ______   </w:t>
            </w:r>
          </w:p>
        </w:tc>
      </w:tr>
      <w:tr w:rsidR="009B47DA" w:rsidRPr="00B42404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B42404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proofErr w:type="gramStart"/>
            <w:r w:rsidR="00821853"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Люберцы</w:t>
            </w: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Московской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="00B81E15"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9B47DA" w:rsidRPr="00B42404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B42404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B42404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B42404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B42404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9464"/>
        <w:gridCol w:w="1784"/>
        <w:gridCol w:w="1051"/>
        <w:gridCol w:w="2268"/>
      </w:tblGrid>
      <w:tr w:rsidR="008C1164" w:rsidRPr="00B42404" w:rsidTr="008C1164">
        <w:trPr>
          <w:tblHeader/>
        </w:trPr>
        <w:tc>
          <w:tcPr>
            <w:tcW w:w="9464" w:type="dxa"/>
            <w:vMerge w:val="restart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1784" w:type="dxa"/>
            <w:vMerge w:val="restart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1051" w:type="dxa"/>
            <w:vMerge w:val="restart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 </w:t>
            </w:r>
          </w:p>
        </w:tc>
      </w:tr>
      <w:tr w:rsidR="008C1164" w:rsidRPr="00B42404" w:rsidTr="008C1164">
        <w:trPr>
          <w:tblHeader/>
        </w:trPr>
        <w:tc>
          <w:tcPr>
            <w:tcW w:w="9464" w:type="dxa"/>
            <w:vMerge/>
            <w:vAlign w:val="center"/>
          </w:tcPr>
          <w:p w:rsidR="008C1164" w:rsidRPr="00B42404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4" w:type="dxa"/>
            <w:vMerge/>
            <w:vAlign w:val="center"/>
          </w:tcPr>
          <w:p w:rsidR="008C1164" w:rsidRPr="00B42404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vAlign w:val="center"/>
          </w:tcPr>
          <w:p w:rsidR="008C1164" w:rsidRPr="00B42404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B81E15"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C1164" w:rsidRPr="00B42404" w:rsidTr="008C1164">
        <w:trPr>
          <w:tblHeader/>
        </w:trPr>
        <w:tc>
          <w:tcPr>
            <w:tcW w:w="9464" w:type="dxa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1" w:type="dxa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8C1164" w:rsidRPr="00B42404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367 275 247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35 884 245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35 884 245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73 440 213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73 440 213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190 533 618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17 500 558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173 033 060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(Установка (замена) ограждений, благоустройство на территории культурно-досуговых учреждений)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295 500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295 500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26 547 882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26 547 882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36 734 289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36 734 289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7 201 858 343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3 083 091 639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3 003 631 639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680 670 726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10 151 013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10 151 013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дошкольный образовательных организациях)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 подключение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13 429 787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13 429 787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13 429 787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115 182 000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3 514 780 587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3 151 126 542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507 375 193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20 254 449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20 254 449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ремонта ,ремонта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кровель, замене оконных конструкций, выполнению противопожарных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2 436 047 000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343 937 935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19 716 110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518 227 038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408 117 226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399 778 319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327 494 525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327 494 525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53 251 266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Комитету по культуре)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85 759 079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85 759 079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2 173 016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61 068 713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215 238 150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172 319 260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145 223 000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134 074 000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134 074 000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36 908 890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10 953 600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10 953 600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2 816 400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2 816 400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23 138 890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23 138 890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спорта )</w:t>
            </w:r>
            <w:proofErr w:type="gramEnd"/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0490100763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333 193 418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155 011 598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155 011 598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капитального ремонта, технического переоснащения и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благоустройства территорий учреждений физкультуры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спорта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9 478 624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1 863 624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1 863 624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71 947 500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Кореневский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карьер, два участка п. Октябрьский, два участка п. Калинина))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163 173 015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163 173 015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по подготовке спортивных команд и спортивного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резерва (Приобретение мебели, оборудования и материальных запасов для спортивных школ)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0530106152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4 172 000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"Вовлечение населения в экологические мероприятия"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151 083 046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93 430 021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0E3D8E" w:rsidRPr="00B42404" w:rsidTr="008C1164">
        <w:tc>
          <w:tcPr>
            <w:tcW w:w="9464" w:type="dxa"/>
            <w:vAlign w:val="center"/>
          </w:tcPr>
          <w:p w:rsidR="000E3D8E" w:rsidRPr="00B42404" w:rsidRDefault="000E3D8E" w:rsidP="000E3D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0E3D8E" w:rsidRPr="00B42404" w:rsidRDefault="000E3D8E" w:rsidP="000E3D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0E3D8E" w:rsidRPr="00B42404" w:rsidRDefault="000E3D8E" w:rsidP="000E3D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E3D8E" w:rsidRPr="00B42404" w:rsidRDefault="000E3D8E" w:rsidP="000E3D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0E3D8E" w:rsidRPr="00B42404" w:rsidTr="008C1164">
        <w:tc>
          <w:tcPr>
            <w:tcW w:w="9464" w:type="dxa"/>
            <w:vAlign w:val="center"/>
          </w:tcPr>
          <w:p w:rsidR="000E3D8E" w:rsidRPr="00B42404" w:rsidRDefault="000E3D8E" w:rsidP="000E3D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0E3D8E" w:rsidRPr="00B42404" w:rsidRDefault="000E3D8E" w:rsidP="000E3D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0E3D8E" w:rsidRPr="00B42404" w:rsidRDefault="000E3D8E" w:rsidP="000E3D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E3D8E" w:rsidRPr="00B42404" w:rsidRDefault="000E3D8E" w:rsidP="000E3D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44 962 941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16 008 138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812 498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812 498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50 574 586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техногенного характера населения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территорий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 и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организацию деятельности курсов ГО муниципального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учебных консультационных пунктов (УКП).)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0820100343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5 108 359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и развитие муниципальных экстренных оперативных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служб  (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41 319 227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144 594 426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13 497 114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13 497 114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237 622 820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 «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928 207 586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83 638 000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72 815 000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Расходы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Оплата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за начисление, взимание и учет платы за наем муниципального жилищного фонда)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Мероприятия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землеустройству и землепользованию)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Создание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824 129 586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824 129 586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387 875 428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86 778 408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86 778 408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2 358 231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36 598 000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44 407 458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3 461 867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3 461 867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220 130 475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195 574 036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195 574 036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23 502 229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23 502 229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42 074 030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1310100822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ПИнформирование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населения об основных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1310700663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11 013 030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4 308 377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6 704 653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1 961 000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455 822 000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444 214 000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444 214 000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автомобильных дорог общего пользования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в.т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1420500201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16 502 644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световозращающих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жилетов и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световозвращающих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(Организация окружного конкурса водительского мастерства и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1420500217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Разработка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338 723 716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282 488 532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282 038 532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  предоставления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56 235 184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Обеспечение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8 218 362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4 161 362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4 025 162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4 025 162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24 094 932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архитектуры и </w:t>
            </w: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градостроительства,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1620300000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774 859 193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233 467 725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93 467 725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469 721 328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469 721 328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в</w:t>
            </w:r>
            <w:proofErr w:type="gram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164 320 986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164 320 986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32 887 211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32 887 211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2 574 516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2 574 516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71 670 140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71 670 140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кредиторской задолженности за выполненные работы по ремонту подъездов в многоквартирных домах в 2019 году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619 380 390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619 380 390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50 006 241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22 224 996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4 403 002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4 403 002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20 384 995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1 805 514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1 805 514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207 000 000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непрограммным расходам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257 006 241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муниципальным программам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11 823 738 365</w:t>
            </w:r>
          </w:p>
        </w:tc>
      </w:tr>
      <w:tr w:rsidR="00757346" w:rsidRPr="00B42404" w:rsidTr="008C1164">
        <w:tc>
          <w:tcPr>
            <w:tcW w:w="9464" w:type="dxa"/>
            <w:vAlign w:val="center"/>
          </w:tcPr>
          <w:p w:rsidR="00757346" w:rsidRPr="00B42404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84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757346" w:rsidRPr="00B42404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57346" w:rsidRPr="00B42404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42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12 080 744 606</w:t>
            </w:r>
          </w:p>
        </w:tc>
      </w:tr>
      <w:bookmarkEnd w:id="0"/>
    </w:tbl>
    <w:p w:rsidR="00B808F7" w:rsidRPr="00B42404" w:rsidRDefault="00B808F7" w:rsidP="00B808F7">
      <w:pPr>
        <w:rPr>
          <w:sz w:val="16"/>
          <w:szCs w:val="16"/>
        </w:rPr>
      </w:pPr>
    </w:p>
    <w:sectPr w:rsidR="00B808F7" w:rsidRPr="00B42404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E70" w:rsidRDefault="00DC2E70" w:rsidP="00261C1F">
      <w:pPr>
        <w:spacing w:after="0" w:line="240" w:lineRule="auto"/>
      </w:pPr>
      <w:r>
        <w:separator/>
      </w:r>
    </w:p>
  </w:endnote>
  <w:endnote w:type="continuationSeparator" w:id="0">
    <w:p w:rsidR="00DC2E70" w:rsidRDefault="00DC2E70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E70" w:rsidRDefault="00DC2E70" w:rsidP="00261C1F">
      <w:pPr>
        <w:spacing w:after="0" w:line="240" w:lineRule="auto"/>
      </w:pPr>
      <w:r>
        <w:separator/>
      </w:r>
    </w:p>
  </w:footnote>
  <w:footnote w:type="continuationSeparator" w:id="0">
    <w:p w:rsidR="00DC2E70" w:rsidRDefault="00DC2E70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E3D8E"/>
    <w:rsid w:val="0013270D"/>
    <w:rsid w:val="00140B7E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7111D3"/>
    <w:rsid w:val="00737DAB"/>
    <w:rsid w:val="00750EA1"/>
    <w:rsid w:val="00753287"/>
    <w:rsid w:val="00757346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9763E"/>
    <w:rsid w:val="00AA686C"/>
    <w:rsid w:val="00AE7B4D"/>
    <w:rsid w:val="00B42404"/>
    <w:rsid w:val="00B808F7"/>
    <w:rsid w:val="00B81E15"/>
    <w:rsid w:val="00C11542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C2E70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3C1889-0C69-4807-87A6-1106AE4C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DBE64-CCE0-4217-8216-22F690990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26</Pages>
  <Words>17732</Words>
  <Characters>101075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61</cp:revision>
  <cp:lastPrinted>2020-11-12T14:20:00Z</cp:lastPrinted>
  <dcterms:created xsi:type="dcterms:W3CDTF">2016-12-06T06:43:00Z</dcterms:created>
  <dcterms:modified xsi:type="dcterms:W3CDTF">2020-11-12T14:22:00Z</dcterms:modified>
</cp:coreProperties>
</file>